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9E07F5" w:rsidRDefault="00E90E0A" w:rsidP="009E07F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апреля</w:t>
      </w:r>
      <w:r w:rsidR="009E07F5">
        <w:rPr>
          <w:sz w:val="28"/>
          <w:szCs w:val="28"/>
          <w:lang w:eastAsia="ru-RU"/>
        </w:rPr>
        <w:t xml:space="preserve"> 2022 года                    г. Санкт-Петербург          </w:t>
      </w:r>
      <w:r>
        <w:rPr>
          <w:sz w:val="28"/>
          <w:szCs w:val="28"/>
          <w:lang w:eastAsia="ru-RU"/>
        </w:rPr>
        <w:t xml:space="preserve">                            № 23</w:t>
      </w:r>
      <w:r w:rsidR="0069617E">
        <w:rPr>
          <w:sz w:val="28"/>
          <w:szCs w:val="28"/>
          <w:lang w:eastAsia="ru-RU"/>
        </w:rPr>
        <w:t>/2</w:t>
      </w:r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90E0A" w:rsidRDefault="00E90E0A" w:rsidP="00E90E0A">
      <w:pPr>
        <w:widowControl w:val="0"/>
        <w:tabs>
          <w:tab w:val="left" w:pos="5954"/>
        </w:tabs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исполнении бюджета внутригородского муниципального образования Санкт-Петербурга муниципальный округ Сергиевское за 2021 год</w:t>
      </w:r>
    </w:p>
    <w:p w:rsidR="00E90E0A" w:rsidRDefault="00E90E0A" w:rsidP="00E90E0A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 назначении публичных слушаний</w:t>
      </w:r>
    </w:p>
    <w:p w:rsidR="00E90E0A" w:rsidRDefault="00E90E0A" w:rsidP="00E90E0A"/>
    <w:p w:rsidR="00E90E0A" w:rsidRDefault="00E90E0A" w:rsidP="00E9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положениями Федерального закона от 06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     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E90E0A" w:rsidRDefault="00E90E0A" w:rsidP="00E90E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0E0A" w:rsidRDefault="00E90E0A" w:rsidP="00E90E0A"/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и вынести на публичные слушания отчёт об исполнении бюджета внутригородского муниципального образования Санкт-Петербурга муниципальный округ Сергиевское за 2021 год согласно приложению </w:t>
      </w:r>
      <w:r w:rsidR="00F76B3B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к настоящему решению.</w:t>
      </w:r>
    </w:p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по отчёту об исполнении бюджета внутригородского муниципального образования Санкт-Петербурга муниципальный округ Сергиевское за 2021 год </w:t>
      </w:r>
      <w:r w:rsidR="00F76B3B" w:rsidRPr="00F76B3B">
        <w:rPr>
          <w:sz w:val="28"/>
          <w:szCs w:val="28"/>
        </w:rPr>
        <w:t>провести 22 апреля 2022</w:t>
      </w:r>
      <w:r w:rsidRPr="00F76B3B">
        <w:rPr>
          <w:sz w:val="28"/>
          <w:szCs w:val="28"/>
        </w:rPr>
        <w:t xml:space="preserve"> года                           в 11 часов 00 минут</w:t>
      </w:r>
      <w:r>
        <w:rPr>
          <w:sz w:val="28"/>
          <w:szCs w:val="28"/>
        </w:rPr>
        <w:t xml:space="preserve"> по адресу: 194356, Санкт-Петербург, пр. Энгельса, д. 131, к</w:t>
      </w:r>
      <w:r w:rsidR="006B0003">
        <w:rPr>
          <w:sz w:val="28"/>
          <w:szCs w:val="28"/>
        </w:rPr>
        <w:t>орп</w:t>
      </w:r>
      <w:r>
        <w:rPr>
          <w:sz w:val="28"/>
          <w:szCs w:val="28"/>
        </w:rPr>
        <w:t xml:space="preserve">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8.</w:t>
      </w:r>
    </w:p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следующий порядок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предложений по отчёту </w:t>
      </w:r>
      <w:r w:rsidR="00F76B3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об исполнении бюджета внутригородского муниципального образования Санкт-Петербурга муниципальный округ Сергиевское за 2021 год и порядок участия граждан в его обсуждении:</w:t>
      </w:r>
    </w:p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приёма предложений и замечаний граждан по отчёту </w:t>
      </w:r>
      <w:r w:rsidR="00F76B3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об исполнении бюджета внутригородского муниципального образования </w:t>
      </w:r>
      <w:r w:rsidR="006B00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Санкт-Петербурга муниципальный округ Сергиевское за 2021 год с 08 апреля 2022 года по </w:t>
      </w:r>
      <w:r w:rsidR="00F76B3B" w:rsidRPr="00F76B3B">
        <w:rPr>
          <w:sz w:val="28"/>
          <w:szCs w:val="28"/>
        </w:rPr>
        <w:t>21 апреля 2022</w:t>
      </w:r>
      <w:r w:rsidRPr="00F76B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рабочие дни с 10.00 до 16.00 по адресу: 194356, Санкт-Петербург, пр. Энгельса, </w:t>
      </w:r>
      <w:r w:rsidR="006B0003">
        <w:rPr>
          <w:sz w:val="28"/>
          <w:szCs w:val="28"/>
        </w:rPr>
        <w:t xml:space="preserve">д. </w:t>
      </w:r>
      <w:r>
        <w:rPr>
          <w:sz w:val="28"/>
          <w:szCs w:val="28"/>
        </w:rPr>
        <w:t>131</w:t>
      </w:r>
      <w:r w:rsidR="006B0003">
        <w:rPr>
          <w:sz w:val="28"/>
          <w:szCs w:val="28"/>
        </w:rPr>
        <w:t xml:space="preserve">, корп. 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16;</w:t>
      </w:r>
    </w:p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и замечания граждан по отчёту об исполнении бюджета внутригородского муниципального образования Санкт-Петербурга муниципальный округ Сергиевское за 2021 год принимать в письменной и устной форме с обязательной регистрацией в муниципальном совете внутригородского муниципального образования Санкт-Петербурга муниципальный округ Сергиевское;</w:t>
      </w:r>
    </w:p>
    <w:p w:rsidR="00E90E0A" w:rsidRDefault="00E90E0A" w:rsidP="00E90E0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Ответственность за учёт предложений и замечаний граждан по отчёту об исполнении бюджета внутригородского муниципального образования Санкт-Петербурга муниципальный округ Сергиевское за 2021 год возложить на главу муниципального образования </w:t>
      </w:r>
      <w:proofErr w:type="spellStart"/>
      <w:r>
        <w:rPr>
          <w:sz w:val="28"/>
          <w:szCs w:val="28"/>
        </w:rPr>
        <w:t>Душину</w:t>
      </w:r>
      <w:proofErr w:type="spellEnd"/>
      <w:r>
        <w:rPr>
          <w:sz w:val="28"/>
          <w:szCs w:val="28"/>
        </w:rPr>
        <w:t xml:space="preserve"> Оксану Николаевну.</w:t>
      </w:r>
    </w:p>
    <w:p w:rsidR="00E90E0A" w:rsidRDefault="00E90E0A" w:rsidP="00E90E0A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Настоящее решение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color w:val="000000" w:themeColor="text1"/>
          <w:sz w:val="28"/>
          <w:szCs w:val="28"/>
        </w:rPr>
        <w:t>.</w:t>
      </w:r>
    </w:p>
    <w:p w:rsidR="00E90E0A" w:rsidRDefault="00E90E0A" w:rsidP="00E90E0A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E90E0A" w:rsidRPr="0094736E" w:rsidRDefault="00E90E0A" w:rsidP="00E90E0A">
      <w:pPr>
        <w:jc w:val="both"/>
        <w:rPr>
          <w:color w:val="000000"/>
          <w:sz w:val="28"/>
          <w:szCs w:val="28"/>
        </w:rPr>
      </w:pPr>
    </w:p>
    <w:p w:rsidR="00505FB9" w:rsidRDefault="00E90E0A" w:rsidP="00812790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9E34DA">
        <w:rPr>
          <w:color w:val="000000"/>
          <w:sz w:val="28"/>
          <w:szCs w:val="28"/>
        </w:rPr>
        <w:t>Глава муниципального образования                                                     О.Н. Душина</w:t>
      </w:r>
      <w:r w:rsidR="00C145D8"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C145D8" w:rsidRDefault="00C145D8" w:rsidP="0001098E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6B7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C0C2F"/>
    <w:rsid w:val="003D7242"/>
    <w:rsid w:val="00401EF3"/>
    <w:rsid w:val="00406573"/>
    <w:rsid w:val="004075E8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2790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B614D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D0955"/>
    <w:rsid w:val="00AD7332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D6309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4487"/>
    <w:rsid w:val="00DF19CB"/>
    <w:rsid w:val="00DF3B43"/>
    <w:rsid w:val="00DF3E75"/>
    <w:rsid w:val="00DF4309"/>
    <w:rsid w:val="00DF65BD"/>
    <w:rsid w:val="00E0156F"/>
    <w:rsid w:val="00E17355"/>
    <w:rsid w:val="00E32982"/>
    <w:rsid w:val="00E36972"/>
    <w:rsid w:val="00E4077B"/>
    <w:rsid w:val="00E43D72"/>
    <w:rsid w:val="00E44DF1"/>
    <w:rsid w:val="00E51C69"/>
    <w:rsid w:val="00E561A6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40F2E"/>
    <w:rsid w:val="00F52995"/>
    <w:rsid w:val="00F620B9"/>
    <w:rsid w:val="00F72069"/>
    <w:rsid w:val="00F76B3B"/>
    <w:rsid w:val="00FA010B"/>
    <w:rsid w:val="00FA7FFB"/>
    <w:rsid w:val="00FB60F2"/>
    <w:rsid w:val="00FC02E7"/>
    <w:rsid w:val="00FD5E76"/>
    <w:rsid w:val="00FD65C0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C908-0F86-49CE-8705-335DFEBC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344</cp:revision>
  <cp:lastPrinted>2022-04-07T12:26:00Z</cp:lastPrinted>
  <dcterms:created xsi:type="dcterms:W3CDTF">2014-11-21T06:57:00Z</dcterms:created>
  <dcterms:modified xsi:type="dcterms:W3CDTF">2022-04-07T13:34:00Z</dcterms:modified>
</cp:coreProperties>
</file>